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36301C" w:rsidP="00481BE0">
      <w:pPr>
        <w:spacing w:after="0"/>
        <w:jc w:val="center"/>
        <w:rPr>
          <w:rFonts w:ascii="Arial" w:hAnsi="Arial" w:cs="Arial"/>
          <w:b/>
          <w:color w:val="1F3864" w:themeColor="accent1" w:themeShade="80"/>
          <w:sz w:val="20"/>
          <w:szCs w:val="20"/>
        </w:rPr>
      </w:pPr>
      <w:hyperlink r:id="rId8" w:history="1">
        <w:r w:rsidR="00481BE0" w:rsidRPr="00954845">
          <w:rPr>
            <w:rStyle w:val="Hyperlnk"/>
            <w:rFonts w:ascii="Arial" w:hAnsi="Arial" w:cs="Arial"/>
            <w:b/>
            <w:color w:val="1F3864" w:themeColor="accent1" w:themeShade="80"/>
            <w:sz w:val="20"/>
            <w:szCs w:val="20"/>
            <w:u w:val="none"/>
          </w:rPr>
          <w:t>www.sfpo.se</w:t>
        </w:r>
      </w:hyperlink>
    </w:p>
    <w:p w14:paraId="7E56423F" w14:textId="7823DFEA" w:rsidR="00481BE0" w:rsidRDefault="00481BE0" w:rsidP="00481BE0">
      <w:pPr>
        <w:spacing w:after="0"/>
        <w:jc w:val="center"/>
        <w:rPr>
          <w:sz w:val="20"/>
          <w:szCs w:val="20"/>
        </w:rPr>
      </w:pPr>
    </w:p>
    <w:p w14:paraId="13520142" w14:textId="77777777" w:rsidR="000D0344" w:rsidRPr="00954845" w:rsidRDefault="000D0344" w:rsidP="00481BE0">
      <w:pPr>
        <w:spacing w:after="0"/>
        <w:jc w:val="center"/>
        <w:rPr>
          <w:sz w:val="20"/>
          <w:szCs w:val="20"/>
        </w:rPr>
      </w:pPr>
    </w:p>
    <w:p w14:paraId="4CBEBE0B" w14:textId="77777777" w:rsidR="00481BE0" w:rsidRPr="00954845" w:rsidRDefault="00481BE0"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1563B5ED"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Pr>
          <w:rFonts w:ascii="Times New Roman" w:hAnsi="Times New Roman" w:cs="Times New Roman"/>
        </w:rPr>
        <w:t>2</w:t>
      </w:r>
      <w:r w:rsidR="00872A7D">
        <w:rPr>
          <w:rFonts w:ascii="Times New Roman" w:hAnsi="Times New Roman" w:cs="Times New Roman"/>
        </w:rPr>
        <w:t>9</w:t>
      </w:r>
      <w:r w:rsidRPr="00954845">
        <w:rPr>
          <w:rFonts w:ascii="Times New Roman" w:hAnsi="Times New Roman" w:cs="Times New Roman"/>
        </w:rPr>
        <w:t xml:space="preserve"> september 2021</w:t>
      </w:r>
    </w:p>
    <w:p w14:paraId="6A268D80" w14:textId="77777777" w:rsidR="00481BE0" w:rsidRPr="00954845" w:rsidRDefault="00481BE0" w:rsidP="00481BE0">
      <w:pPr>
        <w:spacing w:after="0"/>
        <w:rPr>
          <w:rFonts w:ascii="Times New Roman" w:hAnsi="Times New Roman" w:cs="Times New Roman"/>
        </w:rPr>
      </w:pPr>
    </w:p>
    <w:p w14:paraId="3D0D4172" w14:textId="5368FED1" w:rsidR="00481BE0" w:rsidRDefault="00481BE0" w:rsidP="003833A8">
      <w:pPr>
        <w:spacing w:after="0"/>
        <w:rPr>
          <w:rFonts w:ascii="Times New Roman" w:hAnsi="Times New Roman" w:cs="Times New Roman"/>
          <w:b/>
          <w:bCs/>
        </w:rPr>
      </w:pP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00872A7D">
        <w:rPr>
          <w:rFonts w:ascii="Times New Roman" w:hAnsi="Times New Roman" w:cs="Times New Roman"/>
          <w:b/>
          <w:bCs/>
        </w:rPr>
        <w:t>Länsstyrelsen Skåne</w:t>
      </w:r>
    </w:p>
    <w:p w14:paraId="141C680F" w14:textId="39FC7C8E" w:rsidR="003833A8" w:rsidRPr="00005FD6" w:rsidRDefault="003833A8" w:rsidP="003833A8">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872A7D">
        <w:rPr>
          <w:rFonts w:ascii="Times New Roman" w:hAnsi="Times New Roman" w:cs="Times New Roman"/>
          <w:b/>
          <w:bCs/>
        </w:rPr>
        <w:t>skane</w:t>
      </w:r>
      <w:r w:rsidR="00D81791">
        <w:rPr>
          <w:rFonts w:ascii="Times New Roman" w:hAnsi="Times New Roman" w:cs="Times New Roman"/>
          <w:b/>
          <w:bCs/>
        </w:rPr>
        <w:t>@</w:t>
      </w:r>
      <w:r w:rsidR="00872A7D">
        <w:rPr>
          <w:rFonts w:ascii="Times New Roman" w:hAnsi="Times New Roman" w:cs="Times New Roman"/>
          <w:b/>
          <w:bCs/>
        </w:rPr>
        <w:t>lansstyrelsen</w:t>
      </w:r>
      <w:r w:rsidR="00D81791">
        <w:rPr>
          <w:rFonts w:ascii="Times New Roman" w:hAnsi="Times New Roman" w:cs="Times New Roman"/>
          <w:b/>
          <w:bCs/>
        </w:rPr>
        <w:t>.se</w:t>
      </w:r>
    </w:p>
    <w:p w14:paraId="63B321EA" w14:textId="4E71934F" w:rsidR="00481BE0" w:rsidRPr="00005FD6" w:rsidRDefault="00481BE0" w:rsidP="00481BE0">
      <w:pPr>
        <w:spacing w:after="0"/>
        <w:rPr>
          <w:rFonts w:ascii="Times New Roman" w:hAnsi="Times New Roman" w:cs="Times New Roman"/>
          <w:b/>
          <w:bCs/>
        </w:rPr>
      </w:pPr>
      <w:r w:rsidRPr="00005FD6">
        <w:rPr>
          <w:rFonts w:ascii="Times New Roman" w:hAnsi="Times New Roman" w:cs="Times New Roman"/>
          <w:b/>
          <w:bCs/>
        </w:rPr>
        <w:tab/>
      </w:r>
      <w:r w:rsidRPr="00005FD6">
        <w:rPr>
          <w:rFonts w:ascii="Times New Roman" w:hAnsi="Times New Roman" w:cs="Times New Roman"/>
          <w:b/>
          <w:bCs/>
        </w:rPr>
        <w:tab/>
      </w:r>
      <w:r w:rsidRPr="00005FD6">
        <w:rPr>
          <w:rFonts w:ascii="Times New Roman" w:hAnsi="Times New Roman" w:cs="Times New Roman"/>
          <w:b/>
          <w:bCs/>
        </w:rPr>
        <w:tab/>
      </w:r>
    </w:p>
    <w:p w14:paraId="409476D3" w14:textId="77777777" w:rsidR="00481BE0" w:rsidRPr="00005FD6" w:rsidRDefault="00481BE0" w:rsidP="00481BE0">
      <w:pPr>
        <w:spacing w:after="0"/>
        <w:rPr>
          <w:rFonts w:ascii="Times New Roman" w:hAnsi="Times New Roman" w:cs="Times New Roman"/>
          <w:b/>
        </w:rPr>
      </w:pPr>
    </w:p>
    <w:p w14:paraId="1A9F5046" w14:textId="77777777" w:rsidR="00481BE0" w:rsidRPr="00005FD6" w:rsidRDefault="00481BE0" w:rsidP="00481BE0">
      <w:pPr>
        <w:spacing w:after="0"/>
        <w:rPr>
          <w:rFonts w:ascii="Times New Roman" w:hAnsi="Times New Roman" w:cs="Times New Roman"/>
          <w:b/>
        </w:rPr>
      </w:pPr>
    </w:p>
    <w:p w14:paraId="6CD75C2D" w14:textId="6C03E34E" w:rsidR="00481BE0" w:rsidRDefault="00481BE0" w:rsidP="00481BE0">
      <w:pPr>
        <w:spacing w:after="0"/>
        <w:rPr>
          <w:rFonts w:ascii="Times New Roman" w:hAnsi="Times New Roman" w:cs="Times New Roman"/>
          <w:b/>
        </w:rPr>
      </w:pPr>
    </w:p>
    <w:p w14:paraId="6C340645" w14:textId="4C070516" w:rsidR="00005FD6" w:rsidRDefault="00005FD6"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3EDD395E" w14:textId="77777777" w:rsidR="000D0344" w:rsidRDefault="000D0344" w:rsidP="00481BE0">
      <w:pPr>
        <w:spacing w:after="0"/>
        <w:rPr>
          <w:rFonts w:ascii="Times New Roman" w:hAnsi="Times New Roman" w:cs="Times New Roman"/>
          <w:b/>
        </w:rPr>
      </w:pPr>
    </w:p>
    <w:p w14:paraId="209FAB6B" w14:textId="5988F455" w:rsidR="00102731" w:rsidRPr="00E73D14" w:rsidRDefault="00872A7D"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Yttrande</w:t>
      </w:r>
      <w:r w:rsidR="003833A8" w:rsidRPr="00E73D14">
        <w:rPr>
          <w:rFonts w:ascii="Times New Roman" w:hAnsi="Times New Roman" w:cs="Times New Roman"/>
          <w:b/>
          <w:sz w:val="28"/>
          <w:szCs w:val="28"/>
        </w:rPr>
        <w:t xml:space="preserve"> </w:t>
      </w:r>
      <w:r w:rsidR="002463AB" w:rsidRPr="00E73D14">
        <w:rPr>
          <w:rFonts w:ascii="Times New Roman" w:hAnsi="Times New Roman" w:cs="Times New Roman"/>
          <w:b/>
          <w:sz w:val="28"/>
          <w:szCs w:val="28"/>
        </w:rPr>
        <w:t xml:space="preserve">från SFPO – </w:t>
      </w:r>
      <w:r>
        <w:rPr>
          <w:rFonts w:ascii="Times New Roman" w:hAnsi="Times New Roman" w:cs="Times New Roman"/>
          <w:b/>
          <w:sz w:val="28"/>
          <w:szCs w:val="28"/>
        </w:rPr>
        <w:t>förslag till regionalt åtgärdsprogram för miljömålen 2021 – 2025 (dnr 501-33781-2020)</w:t>
      </w:r>
    </w:p>
    <w:p w14:paraId="316CB25A" w14:textId="77777777" w:rsidR="00481BE0" w:rsidRPr="00C01C97" w:rsidRDefault="00481BE0"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01919AE5" w14:textId="340D15EB" w:rsidR="00D53D79" w:rsidRPr="00872A7D" w:rsidRDefault="00481BE0" w:rsidP="00A16F20">
      <w:pPr>
        <w:spacing w:line="276" w:lineRule="auto"/>
        <w:jc w:val="both"/>
        <w:rPr>
          <w:rFonts w:ascii="Times New Roman" w:hAnsi="Times New Roman" w:cs="Times New Roman"/>
          <w:sz w:val="24"/>
          <w:szCs w:val="24"/>
        </w:rPr>
      </w:pPr>
      <w:r w:rsidRPr="00872A7D">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3833A8" w:rsidRPr="00872A7D">
        <w:rPr>
          <w:rFonts w:ascii="Times New Roman" w:hAnsi="Times New Roman" w:cs="Times New Roman"/>
          <w:sz w:val="24"/>
          <w:szCs w:val="24"/>
        </w:rPr>
        <w:t xml:space="preserve">Vi </w:t>
      </w:r>
      <w:r w:rsidR="003C3469" w:rsidRPr="00872A7D">
        <w:rPr>
          <w:rFonts w:ascii="Times New Roman" w:hAnsi="Times New Roman" w:cs="Times New Roman"/>
          <w:sz w:val="24"/>
          <w:szCs w:val="24"/>
        </w:rPr>
        <w:t xml:space="preserve">tackar för möjligheten att få lämna synpunkter på </w:t>
      </w:r>
      <w:r w:rsidR="00D53D79" w:rsidRPr="00872A7D">
        <w:rPr>
          <w:rFonts w:ascii="Times New Roman" w:hAnsi="Times New Roman" w:cs="Times New Roman"/>
          <w:sz w:val="24"/>
          <w:szCs w:val="24"/>
        </w:rPr>
        <w:t>försl</w:t>
      </w:r>
      <w:r w:rsidR="00872A7D" w:rsidRPr="00872A7D">
        <w:rPr>
          <w:rFonts w:ascii="Times New Roman" w:hAnsi="Times New Roman" w:cs="Times New Roman"/>
          <w:sz w:val="24"/>
          <w:szCs w:val="24"/>
        </w:rPr>
        <w:t>aget till regionalt åtgärdsprogram för miljömålen 2021 – 2025, nedan återges våra synpunkter</w:t>
      </w:r>
      <w:r w:rsidR="00D53D79" w:rsidRPr="00872A7D">
        <w:rPr>
          <w:rFonts w:ascii="Times New Roman" w:hAnsi="Times New Roman" w:cs="Times New Roman"/>
          <w:sz w:val="24"/>
          <w:szCs w:val="24"/>
        </w:rPr>
        <w:t xml:space="preserve">. </w:t>
      </w:r>
    </w:p>
    <w:p w14:paraId="385304B9" w14:textId="30D2F11F" w:rsidR="00D53D79" w:rsidRPr="00872A7D" w:rsidRDefault="00872A7D" w:rsidP="00A16F20">
      <w:pPr>
        <w:spacing w:line="276" w:lineRule="auto"/>
        <w:jc w:val="both"/>
        <w:rPr>
          <w:rFonts w:ascii="Times New Roman" w:hAnsi="Times New Roman" w:cs="Times New Roman"/>
          <w:i/>
          <w:iCs/>
          <w:sz w:val="24"/>
          <w:szCs w:val="24"/>
        </w:rPr>
      </w:pPr>
      <w:r w:rsidRPr="00872A7D">
        <w:rPr>
          <w:rFonts w:ascii="Times New Roman" w:hAnsi="Times New Roman" w:cs="Times New Roman"/>
          <w:i/>
          <w:iCs/>
          <w:sz w:val="24"/>
          <w:szCs w:val="24"/>
        </w:rPr>
        <w:t>Länsstyrelsen Skåne har i dialog med aktörer i länet tagit fram ett förslag till regionalt åtgärdsprogram för miljömålen för perioden 2021 – 2025, Tillsammans för ett hållbart Skåne. Programmet ska ge vägledning för det regionala miljöarbetet och innehåller förslag på prioriterade åtgärder som kan genomföras av skånska aktörer för att öka förutsättningarna att nå nationella och regionala miljömål samt bidra till genomförandet av miljödimensionen av Agenda 2030 i Skåne.</w:t>
      </w:r>
    </w:p>
    <w:p w14:paraId="684F2CE5" w14:textId="758C3CC1" w:rsidR="00D050CB" w:rsidRDefault="00D050CB"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fokuserar i detta yttrande på frågor relaterade till fiske och havsmiljö. Från yrkesfiskets sida finns en stark vilja att vara med och bidra till ett långsiktigt hållbart samhälle. Yrkesfiske är livsmedelsproduktion och de produkter som tillhandahålls är av stor betydelse utifrån många aspekter, inte minst regionala. Vi har en fast övertygelse om att fisket ska vara långsiktigt hållbart. </w:t>
      </w:r>
      <w:r w:rsidR="00006573">
        <w:rPr>
          <w:rFonts w:ascii="Times New Roman" w:hAnsi="Times New Roman" w:cs="Times New Roman"/>
          <w:sz w:val="24"/>
          <w:szCs w:val="24"/>
        </w:rPr>
        <w:t xml:space="preserve">Fisket vill med andra ord </w:t>
      </w:r>
      <w:r w:rsidR="00E912D2">
        <w:rPr>
          <w:rFonts w:ascii="Times New Roman" w:hAnsi="Times New Roman" w:cs="Times New Roman"/>
          <w:sz w:val="24"/>
          <w:szCs w:val="24"/>
        </w:rPr>
        <w:t xml:space="preserve">vara med och </w:t>
      </w:r>
      <w:r w:rsidR="00006573">
        <w:rPr>
          <w:rFonts w:ascii="Times New Roman" w:hAnsi="Times New Roman" w:cs="Times New Roman"/>
          <w:sz w:val="24"/>
          <w:szCs w:val="24"/>
        </w:rPr>
        <w:t xml:space="preserve">bidra till en hållbar vattenanvändning och en hållbar livsmedelsförsörjning. </w:t>
      </w:r>
    </w:p>
    <w:p w14:paraId="19CEFBD3" w14:textId="5FCB5B31" w:rsidR="007D504C" w:rsidRDefault="007D504C"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Det skånska fisket har en lång historia. Redan på 1500-talet började fiskelägena i Skåne omvandlas till stadigvarande bosättningar. Det skånska fisket </w:t>
      </w:r>
      <w:r w:rsidR="000824C0">
        <w:rPr>
          <w:rFonts w:ascii="Times New Roman" w:hAnsi="Times New Roman" w:cs="Times New Roman"/>
          <w:sz w:val="24"/>
          <w:szCs w:val="24"/>
        </w:rPr>
        <w:t>har under århundraden</w:t>
      </w:r>
      <w:r w:rsidR="00E912D2">
        <w:rPr>
          <w:rFonts w:ascii="Times New Roman" w:hAnsi="Times New Roman" w:cs="Times New Roman"/>
          <w:sz w:val="24"/>
          <w:szCs w:val="24"/>
        </w:rPr>
        <w:t>a därefter</w:t>
      </w:r>
      <w:r w:rsidR="000824C0">
        <w:rPr>
          <w:rFonts w:ascii="Times New Roman" w:hAnsi="Times New Roman" w:cs="Times New Roman"/>
          <w:sz w:val="24"/>
          <w:szCs w:val="24"/>
        </w:rPr>
        <w:t xml:space="preserve"> varit och </w:t>
      </w:r>
      <w:r>
        <w:rPr>
          <w:rFonts w:ascii="Times New Roman" w:hAnsi="Times New Roman" w:cs="Times New Roman"/>
          <w:sz w:val="24"/>
          <w:szCs w:val="24"/>
        </w:rPr>
        <w:t>är en del av Skåne</w:t>
      </w:r>
      <w:r w:rsidR="000824C0">
        <w:rPr>
          <w:rFonts w:ascii="Times New Roman" w:hAnsi="Times New Roman" w:cs="Times New Roman"/>
          <w:sz w:val="24"/>
          <w:szCs w:val="24"/>
        </w:rPr>
        <w:t>, men yrkesfisket</w:t>
      </w:r>
      <w:r>
        <w:rPr>
          <w:rFonts w:ascii="Times New Roman" w:hAnsi="Times New Roman" w:cs="Times New Roman"/>
          <w:sz w:val="24"/>
          <w:szCs w:val="24"/>
        </w:rPr>
        <w:t xml:space="preserve"> behöver värnas om man vill säkerställa att det ska finnas kvar även i framtiden. Den livsmedelsproduktion som fisket säkerställer är viktig. </w:t>
      </w:r>
    </w:p>
    <w:p w14:paraId="42E64CE7" w14:textId="4F4174CF" w:rsidR="00D050CB" w:rsidRDefault="007B0255"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Det förefaller ibland som att fisket skulle vara ett problem i ett hållbarhetsperspektiv. Inget kan vara mer fel. Fisket är en basnäring som tillhandahåller marina livsmedel med en låg klimatbelastning och detta gäller inte minst det skånska yrkesfisket. Det skånska yrkesfisket är i dagsläget hårt prövat. Det handlar om den katastrofala situationen för torsk i Östersjön till följd av den samlade miljöbelastningen som Östersjön under lång tid utsatts för och det handlar om de negativa effekterna av avsaknaden av en fungerande förvaltning av säl och skarv. Det handlar om det </w:t>
      </w:r>
      <w:r w:rsidR="00C81E3D">
        <w:rPr>
          <w:rFonts w:ascii="Times New Roman" w:hAnsi="Times New Roman" w:cs="Times New Roman"/>
          <w:sz w:val="24"/>
          <w:szCs w:val="24"/>
        </w:rPr>
        <w:t>läget för</w:t>
      </w:r>
      <w:r>
        <w:rPr>
          <w:rFonts w:ascii="Times New Roman" w:hAnsi="Times New Roman" w:cs="Times New Roman"/>
          <w:sz w:val="24"/>
          <w:szCs w:val="24"/>
        </w:rPr>
        <w:t xml:space="preserve"> sillen i västra Östersjön</w:t>
      </w:r>
      <w:r w:rsidR="00C81E3D">
        <w:rPr>
          <w:rFonts w:ascii="Times New Roman" w:hAnsi="Times New Roman" w:cs="Times New Roman"/>
          <w:sz w:val="24"/>
          <w:szCs w:val="24"/>
        </w:rPr>
        <w:t xml:space="preserve"> (dock förefaller det som om mängderna sill i Öresund är desamma som tidigare enligt våra medlemmars observationer)</w:t>
      </w:r>
      <w:r>
        <w:rPr>
          <w:rFonts w:ascii="Times New Roman" w:hAnsi="Times New Roman" w:cs="Times New Roman"/>
          <w:sz w:val="24"/>
          <w:szCs w:val="24"/>
        </w:rPr>
        <w:t xml:space="preserve"> och situationen vad gäller ål. </w:t>
      </w:r>
    </w:p>
    <w:p w14:paraId="71F910AD" w14:textId="13AFFE1C" w:rsidR="007D504C" w:rsidRPr="006B2F08" w:rsidRDefault="007B0255" w:rsidP="007B0255">
      <w:pPr>
        <w:spacing w:line="276" w:lineRule="auto"/>
        <w:jc w:val="both"/>
        <w:rPr>
          <w:rFonts w:ascii="Times New Roman" w:hAnsi="Times New Roman" w:cs="Times New Roman"/>
          <w:color w:val="FF0000"/>
          <w:sz w:val="24"/>
          <w:szCs w:val="24"/>
        </w:rPr>
      </w:pPr>
      <w:r w:rsidRPr="007B0255">
        <w:rPr>
          <w:rFonts w:ascii="Times New Roman" w:hAnsi="Times New Roman" w:cs="Times New Roman"/>
          <w:sz w:val="24"/>
          <w:szCs w:val="24"/>
        </w:rPr>
        <w:t xml:space="preserve">SFPO och yrkesfisket i Skåne känner en mycket stor oro för konsekvenserna av den planerade storskaliga utbyggnationen av marina vindkraftsparker i skånska vatten. Antalet pågående projekt är långt mycket större än vad som rimligen kan tillåtas. Ingen har vetskap om effekterna av en storskalig marin vindkraftsutbyggnad över tiden och här föreligger ett behov av en vetenskaplig analys. </w:t>
      </w:r>
      <w:r w:rsidR="008C3385">
        <w:rPr>
          <w:rFonts w:ascii="Times New Roman" w:hAnsi="Times New Roman" w:cs="Times New Roman"/>
          <w:sz w:val="24"/>
          <w:szCs w:val="24"/>
        </w:rPr>
        <w:t>Den storskaliga utbyggnationen av marin vindkraft riskerar att bli ett gigantiskt biologiskt experiment. Vi vet erfarenhetsmässigt att fisk påverkar negativt av marin vindkraft (fisken flyr, ändrar beteendemönster osv.) och härutöver är tumlare ljudkänsliga.</w:t>
      </w:r>
    </w:p>
    <w:p w14:paraId="31758D8D" w14:textId="7217A072" w:rsidR="007D504C" w:rsidRPr="006B2F08" w:rsidRDefault="007D504C" w:rsidP="007B0255">
      <w:pPr>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På EU-nivå möjliggörs stöd för byten till miljömotorer på fiskebåtar. SFPO har försökt att få Sverige att nyttja denna möjlighet som hade bidragit till att göra yrkesfiskets redan idag låga klimatbelastning ännu mindre, dessvärre har ett sådant stöd prioriterats bort i Sverige av för oss obegripliga skäl.</w:t>
      </w:r>
      <w:r w:rsidR="008C3385">
        <w:rPr>
          <w:rFonts w:ascii="Times New Roman" w:hAnsi="Times New Roman" w:cs="Times New Roman"/>
          <w:sz w:val="24"/>
          <w:szCs w:val="24"/>
        </w:rPr>
        <w:t xml:space="preserve"> Fiskare i andra EU-medlemsstater har alltså denna möjlighet, som vägrats svenska fiskare. </w:t>
      </w:r>
    </w:p>
    <w:p w14:paraId="7CA451F5" w14:textId="67DF6B5C" w:rsidR="007D504C" w:rsidRDefault="000824C0" w:rsidP="007B025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Med avseende på HM7. Utveckling av samverkan för en hållbar marin miljö har SFPO en positiv syn på förfarandet. Samrådsmöten kring samförvaltning av fiske är en metod för att säkerställa att kloka beslut om fisket fattas, det är viktigt att alla fakta kommer fram innan beslut fattas för att säkerställa ett hållbart fiske och en hållbar marin miljö så långt möjligt. SFPO och dess medlemmar i Skåne bistår gärna Länsstyrelsen Skåne i detta arbete. I beskrivningen av åtgärden kan man läsa följande: </w:t>
      </w:r>
    </w:p>
    <w:p w14:paraId="046904BB" w14:textId="613BF1C8" w:rsidR="000824C0" w:rsidRPr="000824C0" w:rsidRDefault="000824C0" w:rsidP="007B0255">
      <w:pPr>
        <w:spacing w:line="276" w:lineRule="auto"/>
        <w:jc w:val="both"/>
        <w:rPr>
          <w:rFonts w:ascii="Times New Roman" w:hAnsi="Times New Roman" w:cs="Times New Roman"/>
          <w:i/>
          <w:iCs/>
          <w:sz w:val="24"/>
          <w:szCs w:val="24"/>
        </w:rPr>
      </w:pPr>
      <w:r w:rsidRPr="000824C0">
        <w:rPr>
          <w:rFonts w:ascii="Times New Roman" w:hAnsi="Times New Roman" w:cs="Times New Roman"/>
          <w:i/>
          <w:iCs/>
          <w:sz w:val="24"/>
          <w:szCs w:val="24"/>
        </w:rPr>
        <w:t>Arbetet sker inom ramen för bildande av marina områdesskydd, framtagande av bevarandeplaner för natura 2000, marin förvaltning samt prövning och tillsyn av havsbaserad vindkraft.</w:t>
      </w:r>
    </w:p>
    <w:p w14:paraId="1991101B" w14:textId="4A0EE0EF" w:rsidR="000824C0" w:rsidRDefault="000824C0" w:rsidP="007B025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anser att det är mycket klokt att även vända på perspektivet och fokusera på hur man kan förbättra </w:t>
      </w:r>
      <w:r w:rsidR="00E912D2">
        <w:rPr>
          <w:rFonts w:ascii="Times New Roman" w:hAnsi="Times New Roman" w:cs="Times New Roman"/>
          <w:sz w:val="24"/>
          <w:szCs w:val="24"/>
        </w:rPr>
        <w:t xml:space="preserve">förutsättningarna för </w:t>
      </w:r>
      <w:r>
        <w:rPr>
          <w:rFonts w:ascii="Times New Roman" w:hAnsi="Times New Roman" w:cs="Times New Roman"/>
          <w:sz w:val="24"/>
          <w:szCs w:val="24"/>
        </w:rPr>
        <w:t xml:space="preserve">det långsiktigt hållbara skånska yrkesfisket och därmed också säkerställa att fisket även i framtiden kan förse skånska fiskkonsumenter med de produkter som efterfrågan är stor på. </w:t>
      </w:r>
    </w:p>
    <w:p w14:paraId="50F9B756" w14:textId="5D8F69A3" w:rsidR="000824C0" w:rsidRDefault="000824C0" w:rsidP="007B0255">
      <w:pPr>
        <w:spacing w:line="276" w:lineRule="auto"/>
        <w:jc w:val="both"/>
        <w:rPr>
          <w:rFonts w:ascii="Times New Roman" w:hAnsi="Times New Roman" w:cs="Times New Roman"/>
          <w:sz w:val="24"/>
          <w:szCs w:val="24"/>
        </w:rPr>
      </w:pPr>
      <w:r>
        <w:rPr>
          <w:rFonts w:ascii="Times New Roman" w:hAnsi="Times New Roman" w:cs="Times New Roman"/>
          <w:sz w:val="24"/>
          <w:szCs w:val="24"/>
        </w:rPr>
        <w:t>SFPO och dess medlemmar i Skåne bistår gärna Länsstyrelsen Skåne i det</w:t>
      </w:r>
      <w:r w:rsidR="000C215D">
        <w:rPr>
          <w:rFonts w:ascii="Times New Roman" w:hAnsi="Times New Roman" w:cs="Times New Roman"/>
          <w:sz w:val="24"/>
          <w:szCs w:val="24"/>
        </w:rPr>
        <w:t xml:space="preserve"> framtida </w:t>
      </w:r>
      <w:r>
        <w:rPr>
          <w:rFonts w:ascii="Times New Roman" w:hAnsi="Times New Roman" w:cs="Times New Roman"/>
          <w:sz w:val="24"/>
          <w:szCs w:val="24"/>
        </w:rPr>
        <w:t>arbete</w:t>
      </w:r>
      <w:r w:rsidR="000C215D">
        <w:rPr>
          <w:rFonts w:ascii="Times New Roman" w:hAnsi="Times New Roman" w:cs="Times New Roman"/>
          <w:sz w:val="24"/>
          <w:szCs w:val="24"/>
        </w:rPr>
        <w:t>t relaterat till yrkesfiske</w:t>
      </w:r>
      <w:r>
        <w:rPr>
          <w:rFonts w:ascii="Times New Roman" w:hAnsi="Times New Roman" w:cs="Times New Roman"/>
          <w:sz w:val="24"/>
          <w:szCs w:val="24"/>
        </w:rPr>
        <w:t>.</w:t>
      </w:r>
    </w:p>
    <w:p w14:paraId="62BE0990" w14:textId="66D59B61" w:rsidR="00055E1C" w:rsidRPr="00D53D79" w:rsidRDefault="00055E1C" w:rsidP="00A16F20">
      <w:pPr>
        <w:spacing w:line="276" w:lineRule="auto"/>
        <w:jc w:val="both"/>
        <w:rPr>
          <w:rFonts w:ascii="Times New Roman" w:hAnsi="Times New Roman" w:cs="Times New Roman"/>
        </w:rPr>
      </w:pPr>
      <w:r w:rsidRPr="00055E1C">
        <w:rPr>
          <w:rFonts w:ascii="Times New Roman" w:hAnsi="Times New Roman" w:cs="Times New Roman"/>
          <w:b/>
          <w:bCs/>
        </w:rPr>
        <w:lastRenderedPageBreak/>
        <w:t>SVERIGES FISKARES PO</w:t>
      </w:r>
    </w:p>
    <w:p w14:paraId="5913FA23" w14:textId="6E6FFBC9" w:rsidR="00055E1C" w:rsidRDefault="00055E1C" w:rsidP="00A16F20">
      <w:pPr>
        <w:spacing w:line="276" w:lineRule="auto"/>
        <w:jc w:val="both"/>
        <w:rPr>
          <w:rFonts w:ascii="Times New Roman" w:hAnsi="Times New Roman" w:cs="Times New Roman"/>
        </w:rPr>
      </w:pPr>
    </w:p>
    <w:p w14:paraId="591B3D83" w14:textId="0513AF39" w:rsidR="00055E1C" w:rsidRDefault="00055E1C" w:rsidP="00A16F20">
      <w:pPr>
        <w:spacing w:line="276" w:lineRule="auto"/>
        <w:jc w:val="both"/>
        <w:rPr>
          <w:rFonts w:ascii="Times New Roman" w:hAnsi="Times New Roman" w:cs="Times New Roman"/>
        </w:rPr>
      </w:pPr>
    </w:p>
    <w:p w14:paraId="5F35CF02" w14:textId="32DCC91A" w:rsidR="00055E1C" w:rsidRDefault="00055E1C" w:rsidP="00055E1C">
      <w:pPr>
        <w:spacing w:after="0" w:line="276" w:lineRule="auto"/>
        <w:jc w:val="both"/>
        <w:rPr>
          <w:rFonts w:ascii="Times New Roman" w:hAnsi="Times New Roman" w:cs="Times New Roman"/>
        </w:rPr>
      </w:pPr>
      <w:r>
        <w:rPr>
          <w:rFonts w:ascii="Times New Roman" w:hAnsi="Times New Roman" w:cs="Times New Roman"/>
        </w:rPr>
        <w:t>Peter Ronelöv Olsson</w:t>
      </w:r>
      <w:r>
        <w:rPr>
          <w:rFonts w:ascii="Times New Roman" w:hAnsi="Times New Roman" w:cs="Times New Roman"/>
        </w:rPr>
        <w:tab/>
      </w:r>
      <w:r>
        <w:rPr>
          <w:rFonts w:ascii="Times New Roman" w:hAnsi="Times New Roman" w:cs="Times New Roman"/>
        </w:rPr>
        <w:tab/>
        <w:t>Fredrik Lindberg</w:t>
      </w:r>
    </w:p>
    <w:p w14:paraId="5B1BB838" w14:textId="25FF1536" w:rsidR="00055E1C" w:rsidRPr="003833A8" w:rsidRDefault="00055E1C" w:rsidP="00055E1C">
      <w:pPr>
        <w:spacing w:after="0" w:line="276" w:lineRule="auto"/>
        <w:jc w:val="both"/>
        <w:rPr>
          <w:rFonts w:ascii="Times New Roman" w:hAnsi="Times New Roman" w:cs="Times New Roman"/>
        </w:rPr>
      </w:pPr>
      <w:r>
        <w:rPr>
          <w:rFonts w:ascii="Times New Roman" w:hAnsi="Times New Roman" w:cs="Times New Roman"/>
        </w:rPr>
        <w:t>Ordförande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Ombudsman</w:t>
      </w:r>
    </w:p>
    <w:p w14:paraId="41EC0501" w14:textId="1688C48B" w:rsidR="003833A8" w:rsidRDefault="003833A8" w:rsidP="00A16F20">
      <w:pPr>
        <w:spacing w:line="276" w:lineRule="auto"/>
        <w:jc w:val="both"/>
        <w:rPr>
          <w:rFonts w:ascii="Times New Roman" w:hAnsi="Times New Roman" w:cs="Times New Roman"/>
        </w:rPr>
      </w:pPr>
    </w:p>
    <w:p w14:paraId="40F840FD" w14:textId="581CB684" w:rsidR="00481BE0" w:rsidRPr="00481BE0" w:rsidRDefault="00481BE0" w:rsidP="00481BE0">
      <w:pPr>
        <w:shd w:val="clear" w:color="auto" w:fill="FFFFFF"/>
        <w:spacing w:after="0" w:line="240" w:lineRule="auto"/>
        <w:textAlignment w:val="baseline"/>
        <w:rPr>
          <w:rFonts w:ascii="Times New Roman" w:eastAsia="Times New Roman" w:hAnsi="Times New Roman" w:cs="Times New Roman"/>
          <w:color w:val="201F1E"/>
          <w:lang w:val="fr-FR" w:eastAsia="sv-SE"/>
        </w:rPr>
      </w:pPr>
    </w:p>
    <w:sectPr w:rsidR="00481BE0" w:rsidRPr="00481BE0" w:rsidSect="00E43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881D" w14:textId="77777777" w:rsidR="0036301C" w:rsidRDefault="0036301C" w:rsidP="00BE56F5">
      <w:pPr>
        <w:spacing w:after="0" w:line="240" w:lineRule="auto"/>
      </w:pPr>
      <w:r>
        <w:separator/>
      </w:r>
    </w:p>
  </w:endnote>
  <w:endnote w:type="continuationSeparator" w:id="0">
    <w:p w14:paraId="243A9675" w14:textId="77777777" w:rsidR="0036301C" w:rsidRDefault="0036301C"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EE1F" w14:textId="77777777" w:rsidR="0036301C" w:rsidRDefault="0036301C" w:rsidP="00BE56F5">
      <w:pPr>
        <w:spacing w:after="0" w:line="240" w:lineRule="auto"/>
      </w:pPr>
      <w:r>
        <w:separator/>
      </w:r>
    </w:p>
  </w:footnote>
  <w:footnote w:type="continuationSeparator" w:id="0">
    <w:p w14:paraId="449CAA9C" w14:textId="77777777" w:rsidR="0036301C" w:rsidRDefault="0036301C" w:rsidP="00BE5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55E1C"/>
    <w:rsid w:val="000821AF"/>
    <w:rsid w:val="000824C0"/>
    <w:rsid w:val="000C215D"/>
    <w:rsid w:val="000D0344"/>
    <w:rsid w:val="00102731"/>
    <w:rsid w:val="00142D4E"/>
    <w:rsid w:val="0016660D"/>
    <w:rsid w:val="002463AB"/>
    <w:rsid w:val="0024734D"/>
    <w:rsid w:val="00256A2D"/>
    <w:rsid w:val="00277BAC"/>
    <w:rsid w:val="00285683"/>
    <w:rsid w:val="00296F69"/>
    <w:rsid w:val="002B676B"/>
    <w:rsid w:val="003000E8"/>
    <w:rsid w:val="00336993"/>
    <w:rsid w:val="00355517"/>
    <w:rsid w:val="0036301C"/>
    <w:rsid w:val="003833A8"/>
    <w:rsid w:val="0039332C"/>
    <w:rsid w:val="003B47C7"/>
    <w:rsid w:val="003B5C1F"/>
    <w:rsid w:val="003C3469"/>
    <w:rsid w:val="00444F21"/>
    <w:rsid w:val="00465CE6"/>
    <w:rsid w:val="00481BE0"/>
    <w:rsid w:val="00621F9E"/>
    <w:rsid w:val="00663DEC"/>
    <w:rsid w:val="006B2F08"/>
    <w:rsid w:val="006F573D"/>
    <w:rsid w:val="007110E1"/>
    <w:rsid w:val="0071130E"/>
    <w:rsid w:val="00773E50"/>
    <w:rsid w:val="007A08A8"/>
    <w:rsid w:val="007B0255"/>
    <w:rsid w:val="007C0E50"/>
    <w:rsid w:val="007D504C"/>
    <w:rsid w:val="00821DA5"/>
    <w:rsid w:val="00872A7D"/>
    <w:rsid w:val="008917AA"/>
    <w:rsid w:val="008B1989"/>
    <w:rsid w:val="008C28F4"/>
    <w:rsid w:val="008C3385"/>
    <w:rsid w:val="00995122"/>
    <w:rsid w:val="00A16F20"/>
    <w:rsid w:val="00A32289"/>
    <w:rsid w:val="00A825D4"/>
    <w:rsid w:val="00B34FD3"/>
    <w:rsid w:val="00BD7049"/>
    <w:rsid w:val="00BE56F5"/>
    <w:rsid w:val="00C11E3D"/>
    <w:rsid w:val="00C13587"/>
    <w:rsid w:val="00C33487"/>
    <w:rsid w:val="00C56755"/>
    <w:rsid w:val="00C81E3D"/>
    <w:rsid w:val="00D050CB"/>
    <w:rsid w:val="00D53D79"/>
    <w:rsid w:val="00D81791"/>
    <w:rsid w:val="00E26C91"/>
    <w:rsid w:val="00E430B1"/>
    <w:rsid w:val="00E73D14"/>
    <w:rsid w:val="00E912D2"/>
    <w:rsid w:val="00E91B2B"/>
    <w:rsid w:val="00EC2F7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818</Words>
  <Characters>4337</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28</cp:revision>
  <dcterms:created xsi:type="dcterms:W3CDTF">2021-09-20T07:26:00Z</dcterms:created>
  <dcterms:modified xsi:type="dcterms:W3CDTF">2021-09-30T08:27:00Z</dcterms:modified>
</cp:coreProperties>
</file>